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5935" w14:textId="46C5F473" w:rsidR="00C029F2" w:rsidRDefault="00C029F2" w:rsidP="00C029F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6D75AA" wp14:editId="6B8AEB13">
            <wp:simplePos x="0" y="0"/>
            <wp:positionH relativeFrom="column">
              <wp:posOffset>5040630</wp:posOffset>
            </wp:positionH>
            <wp:positionV relativeFrom="paragraph">
              <wp:posOffset>152400</wp:posOffset>
            </wp:positionV>
            <wp:extent cx="3389630" cy="1219200"/>
            <wp:effectExtent l="0" t="0" r="1270" b="0"/>
            <wp:wrapTight wrapText="bothSides">
              <wp:wrapPolygon edited="0">
                <wp:start x="0" y="0"/>
                <wp:lineTo x="0" y="21375"/>
                <wp:lineTo x="21527" y="21375"/>
                <wp:lineTo x="2152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68E0D" w14:textId="31AA4464" w:rsidR="008508C6" w:rsidRPr="00431BB9" w:rsidRDefault="002F76D8" w:rsidP="002F76D8">
      <w:pPr>
        <w:jc w:val="center"/>
        <w:rPr>
          <w:b/>
          <w:sz w:val="40"/>
          <w:szCs w:val="40"/>
        </w:rPr>
      </w:pPr>
      <w:r w:rsidRPr="00431BB9">
        <w:rPr>
          <w:b/>
          <w:sz w:val="40"/>
          <w:szCs w:val="40"/>
        </w:rPr>
        <w:t>South Dakota Athletic Trainers Association</w:t>
      </w:r>
    </w:p>
    <w:p w14:paraId="6E636694" w14:textId="4B692EF7" w:rsidR="00AD7E00" w:rsidRPr="00C029F2" w:rsidRDefault="00FC1FCB" w:rsidP="00C0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Meeting Continuing Education Agenda</w:t>
      </w:r>
    </w:p>
    <w:p w14:paraId="256DEC7A" w14:textId="77777777" w:rsidR="00C029F2" w:rsidRPr="00DD2590" w:rsidRDefault="00C029F2" w:rsidP="002F76D8">
      <w:pPr>
        <w:jc w:val="center"/>
        <w:rPr>
          <w:b/>
          <w:sz w:val="24"/>
          <w:szCs w:val="24"/>
        </w:rPr>
      </w:pPr>
    </w:p>
    <w:p w14:paraId="76632782" w14:textId="6840A068" w:rsidR="00AD7E00" w:rsidRPr="00C029F2" w:rsidRDefault="00DD2590" w:rsidP="00C02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9A2">
        <w:rPr>
          <w:b/>
          <w:bCs/>
          <w:i/>
          <w:sz w:val="24"/>
          <w:szCs w:val="24"/>
        </w:rPr>
        <w:t>Disconnect to Reconnect</w:t>
      </w:r>
      <w:r w:rsidRPr="00C029F2">
        <w:rPr>
          <w:i/>
          <w:sz w:val="24"/>
          <w:szCs w:val="24"/>
        </w:rPr>
        <w:t xml:space="preserve">:  </w:t>
      </w:r>
      <w:r w:rsidRPr="008809A2">
        <w:rPr>
          <w:b/>
          <w:bCs/>
          <w:i/>
          <w:sz w:val="24"/>
          <w:szCs w:val="24"/>
        </w:rPr>
        <w:t>Well-Being Strategies for Athletic Trainers</w:t>
      </w:r>
      <w:r w:rsidRPr="00C029F2">
        <w:rPr>
          <w:sz w:val="24"/>
          <w:szCs w:val="24"/>
        </w:rPr>
        <w:t xml:space="preserve"> – Erin Haugen, PhD, LP, CMPC</w:t>
      </w:r>
      <w:r w:rsidR="00FC1DF8" w:rsidRPr="00C029F2">
        <w:rPr>
          <w:sz w:val="24"/>
          <w:szCs w:val="24"/>
        </w:rPr>
        <w:t xml:space="preserve"> </w:t>
      </w:r>
    </w:p>
    <w:p w14:paraId="54EFAE38" w14:textId="7A60881A" w:rsidR="00DD2590" w:rsidRDefault="00DD2590" w:rsidP="00AD7E00">
      <w:pPr>
        <w:rPr>
          <w:sz w:val="24"/>
          <w:szCs w:val="24"/>
        </w:rPr>
      </w:pPr>
    </w:p>
    <w:p w14:paraId="09FB8E43" w14:textId="21B86E48" w:rsidR="00DD2590" w:rsidRPr="00C029F2" w:rsidRDefault="00DD2590" w:rsidP="00C02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9A2">
        <w:rPr>
          <w:b/>
          <w:bCs/>
          <w:i/>
          <w:sz w:val="24"/>
          <w:szCs w:val="24"/>
        </w:rPr>
        <w:t>Action</w:t>
      </w:r>
      <w:r w:rsidRPr="00C029F2">
        <w:rPr>
          <w:i/>
          <w:sz w:val="24"/>
          <w:szCs w:val="24"/>
        </w:rPr>
        <w:t xml:space="preserve"> </w:t>
      </w:r>
      <w:r w:rsidRPr="008809A2">
        <w:rPr>
          <w:b/>
          <w:bCs/>
          <w:i/>
          <w:sz w:val="24"/>
          <w:szCs w:val="24"/>
        </w:rPr>
        <w:t>Items for Athlete Mental Health Screening</w:t>
      </w:r>
      <w:r w:rsidR="00E3417A" w:rsidRPr="00C029F2">
        <w:rPr>
          <w:sz w:val="24"/>
          <w:szCs w:val="24"/>
        </w:rPr>
        <w:t xml:space="preserve"> – Erin Haugen, PhD, LP, CMPC</w:t>
      </w:r>
      <w:r w:rsidR="00FC1DF8" w:rsidRPr="00C029F2">
        <w:rPr>
          <w:sz w:val="24"/>
          <w:szCs w:val="24"/>
        </w:rPr>
        <w:t xml:space="preserve"> </w:t>
      </w:r>
    </w:p>
    <w:p w14:paraId="128D53BE" w14:textId="50BEE78D" w:rsidR="00E3417A" w:rsidRDefault="00E3417A" w:rsidP="00AD7E00">
      <w:pPr>
        <w:rPr>
          <w:sz w:val="24"/>
          <w:szCs w:val="24"/>
        </w:rPr>
      </w:pPr>
    </w:p>
    <w:p w14:paraId="52D26ABA" w14:textId="42E30678" w:rsidR="00E3417A" w:rsidRPr="00C029F2" w:rsidRDefault="00E3417A" w:rsidP="00C02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9A2">
        <w:rPr>
          <w:b/>
          <w:bCs/>
          <w:i/>
          <w:sz w:val="24"/>
          <w:szCs w:val="24"/>
        </w:rPr>
        <w:t>Asthma in Athletics</w:t>
      </w:r>
      <w:r w:rsidR="003C5970" w:rsidRPr="008809A2">
        <w:rPr>
          <w:b/>
          <w:bCs/>
          <w:i/>
          <w:sz w:val="24"/>
          <w:szCs w:val="24"/>
        </w:rPr>
        <w:t>:  Diagnosis and</w:t>
      </w:r>
      <w:r w:rsidR="003C5970" w:rsidRPr="00C029F2">
        <w:rPr>
          <w:i/>
          <w:sz w:val="24"/>
          <w:szCs w:val="24"/>
        </w:rPr>
        <w:t xml:space="preserve"> </w:t>
      </w:r>
      <w:r w:rsidR="003C5970" w:rsidRPr="008809A2">
        <w:rPr>
          <w:b/>
          <w:bCs/>
          <w:i/>
          <w:sz w:val="24"/>
          <w:szCs w:val="24"/>
        </w:rPr>
        <w:t>Management</w:t>
      </w:r>
      <w:r w:rsidR="003F2793" w:rsidRPr="00C029F2">
        <w:rPr>
          <w:sz w:val="24"/>
          <w:szCs w:val="24"/>
        </w:rPr>
        <w:t xml:space="preserve"> – Donella Herman, MD</w:t>
      </w:r>
      <w:r w:rsidR="00964D02" w:rsidRPr="00C029F2">
        <w:rPr>
          <w:sz w:val="24"/>
          <w:szCs w:val="24"/>
        </w:rPr>
        <w:t xml:space="preserve"> </w:t>
      </w:r>
    </w:p>
    <w:p w14:paraId="6D553F14" w14:textId="77777777" w:rsidR="004202F2" w:rsidRDefault="004202F2" w:rsidP="00AD7E00">
      <w:pPr>
        <w:rPr>
          <w:sz w:val="24"/>
          <w:szCs w:val="24"/>
        </w:rPr>
      </w:pPr>
    </w:p>
    <w:p w14:paraId="7A61D67A" w14:textId="77777777" w:rsidR="004202F2" w:rsidRPr="00C029F2" w:rsidRDefault="004202F2" w:rsidP="00C02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9A2">
        <w:rPr>
          <w:b/>
          <w:bCs/>
          <w:i/>
          <w:sz w:val="24"/>
          <w:szCs w:val="24"/>
        </w:rPr>
        <w:t>Appearance and Performance Enhancing Substances</w:t>
      </w:r>
      <w:r w:rsidRPr="00C029F2">
        <w:rPr>
          <w:i/>
          <w:sz w:val="24"/>
          <w:szCs w:val="24"/>
        </w:rPr>
        <w:t xml:space="preserve"> </w:t>
      </w:r>
      <w:r w:rsidRPr="00C029F2">
        <w:rPr>
          <w:sz w:val="24"/>
          <w:szCs w:val="24"/>
        </w:rPr>
        <w:t>– Brian Parker</w:t>
      </w:r>
      <w:r w:rsidR="00FC1DF8" w:rsidRPr="00C029F2">
        <w:rPr>
          <w:sz w:val="24"/>
          <w:szCs w:val="24"/>
        </w:rPr>
        <w:t xml:space="preserve"> </w:t>
      </w:r>
    </w:p>
    <w:p w14:paraId="166DFC09" w14:textId="77777777" w:rsidR="004202F2" w:rsidRDefault="004202F2" w:rsidP="00AD7E00">
      <w:pPr>
        <w:rPr>
          <w:sz w:val="24"/>
          <w:szCs w:val="24"/>
        </w:rPr>
      </w:pPr>
    </w:p>
    <w:p w14:paraId="146AA689" w14:textId="77777777" w:rsidR="004202F2" w:rsidRPr="00C029F2" w:rsidRDefault="004202F2" w:rsidP="00C02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9A2">
        <w:rPr>
          <w:b/>
          <w:bCs/>
          <w:i/>
          <w:sz w:val="24"/>
          <w:szCs w:val="24"/>
        </w:rPr>
        <w:t>Moving Forward with Resil</w:t>
      </w:r>
      <w:r w:rsidR="00B4124F" w:rsidRPr="008809A2">
        <w:rPr>
          <w:b/>
          <w:bCs/>
          <w:i/>
          <w:sz w:val="24"/>
          <w:szCs w:val="24"/>
        </w:rPr>
        <w:t>i</w:t>
      </w:r>
      <w:r w:rsidRPr="008809A2">
        <w:rPr>
          <w:b/>
          <w:bCs/>
          <w:i/>
          <w:sz w:val="24"/>
          <w:szCs w:val="24"/>
        </w:rPr>
        <w:t>ency</w:t>
      </w:r>
      <w:r w:rsidR="00B4124F" w:rsidRPr="00C029F2">
        <w:rPr>
          <w:sz w:val="24"/>
          <w:szCs w:val="24"/>
        </w:rPr>
        <w:t xml:space="preserve"> – Tanner White, MBA, FACHE, CHFP</w:t>
      </w:r>
      <w:r w:rsidR="00FC1DF8" w:rsidRPr="00C029F2">
        <w:rPr>
          <w:sz w:val="24"/>
          <w:szCs w:val="24"/>
        </w:rPr>
        <w:t xml:space="preserve"> </w:t>
      </w:r>
    </w:p>
    <w:p w14:paraId="5A839143" w14:textId="77777777" w:rsidR="00B4124F" w:rsidRDefault="00B4124F" w:rsidP="00AD7E00">
      <w:pPr>
        <w:rPr>
          <w:sz w:val="24"/>
          <w:szCs w:val="24"/>
        </w:rPr>
      </w:pPr>
    </w:p>
    <w:p w14:paraId="046899BA" w14:textId="77777777" w:rsidR="00B4124F" w:rsidRPr="00C029F2" w:rsidRDefault="00FC1DF8" w:rsidP="00C029F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809A2">
        <w:rPr>
          <w:b/>
          <w:bCs/>
          <w:i/>
          <w:sz w:val="24"/>
          <w:szCs w:val="24"/>
        </w:rPr>
        <w:t>The 4</w:t>
      </w:r>
      <w:r w:rsidRPr="008809A2">
        <w:rPr>
          <w:b/>
          <w:bCs/>
          <w:i/>
          <w:sz w:val="24"/>
          <w:szCs w:val="24"/>
          <w:vertAlign w:val="superscript"/>
        </w:rPr>
        <w:t>th</w:t>
      </w:r>
      <w:r w:rsidRPr="008809A2">
        <w:rPr>
          <w:b/>
          <w:bCs/>
          <w:i/>
          <w:sz w:val="24"/>
          <w:szCs w:val="24"/>
        </w:rPr>
        <w:t xml:space="preserve"> Leg of the Table…The Need for Mental Conditioning</w:t>
      </w:r>
      <w:r w:rsidR="00592AB7" w:rsidRPr="00C029F2">
        <w:rPr>
          <w:i/>
          <w:sz w:val="24"/>
          <w:szCs w:val="24"/>
        </w:rPr>
        <w:t xml:space="preserve"> – Kristofer </w:t>
      </w:r>
      <w:proofErr w:type="spellStart"/>
      <w:r w:rsidR="00592AB7" w:rsidRPr="00C029F2">
        <w:rPr>
          <w:i/>
          <w:sz w:val="24"/>
          <w:szCs w:val="24"/>
        </w:rPr>
        <w:t>Kracht</w:t>
      </w:r>
      <w:proofErr w:type="spellEnd"/>
      <w:r w:rsidR="000A5678" w:rsidRPr="00C029F2">
        <w:rPr>
          <w:i/>
          <w:sz w:val="24"/>
          <w:szCs w:val="24"/>
        </w:rPr>
        <w:t>, MPC</w:t>
      </w:r>
      <w:r w:rsidRPr="00C029F2">
        <w:rPr>
          <w:i/>
          <w:sz w:val="24"/>
          <w:szCs w:val="24"/>
        </w:rPr>
        <w:t xml:space="preserve"> </w:t>
      </w:r>
    </w:p>
    <w:p w14:paraId="3BDE14A4" w14:textId="77777777" w:rsidR="00832E89" w:rsidRDefault="00832E89" w:rsidP="00AD7E00">
      <w:pPr>
        <w:rPr>
          <w:i/>
          <w:sz w:val="24"/>
          <w:szCs w:val="24"/>
        </w:rPr>
      </w:pPr>
    </w:p>
    <w:p w14:paraId="51CAA787" w14:textId="77777777" w:rsidR="00832E89" w:rsidRDefault="00832E89" w:rsidP="00C029F2">
      <w:pPr>
        <w:pStyle w:val="ListParagraph"/>
        <w:numPr>
          <w:ilvl w:val="0"/>
          <w:numId w:val="1"/>
        </w:numPr>
      </w:pPr>
      <w:r w:rsidRPr="008809A2">
        <w:rPr>
          <w:b/>
          <w:bCs/>
          <w:i/>
          <w:sz w:val="24"/>
          <w:szCs w:val="24"/>
        </w:rPr>
        <w:t>Athletic Trainers in Physician Practice</w:t>
      </w:r>
      <w:r w:rsidR="005C0D88" w:rsidRPr="00C029F2">
        <w:rPr>
          <w:sz w:val="24"/>
          <w:szCs w:val="24"/>
        </w:rPr>
        <w:t xml:space="preserve"> – Jennifer Kitano, </w:t>
      </w:r>
      <w:r w:rsidR="005C0D88">
        <w:t>MS, LAT, ATC, BCS-O</w:t>
      </w:r>
    </w:p>
    <w:p w14:paraId="6689B89D" w14:textId="77777777" w:rsidR="00026B09" w:rsidRDefault="00026B09" w:rsidP="00AD7E00">
      <w:pPr>
        <w:rPr>
          <w:i/>
        </w:rPr>
      </w:pPr>
    </w:p>
    <w:p w14:paraId="5595EFEC" w14:textId="6B683B28" w:rsidR="00FB2EC0" w:rsidRPr="00C029F2" w:rsidRDefault="00026B09" w:rsidP="00C02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9A2">
        <w:rPr>
          <w:b/>
          <w:bCs/>
          <w:i/>
          <w:sz w:val="24"/>
          <w:szCs w:val="24"/>
        </w:rPr>
        <w:t>Concussion Profiles</w:t>
      </w:r>
      <w:r w:rsidRPr="00C029F2">
        <w:rPr>
          <w:i/>
          <w:sz w:val="24"/>
          <w:szCs w:val="24"/>
        </w:rPr>
        <w:t xml:space="preserve"> – </w:t>
      </w:r>
      <w:r w:rsidRPr="00C029F2">
        <w:rPr>
          <w:sz w:val="24"/>
          <w:szCs w:val="24"/>
        </w:rPr>
        <w:t>Josefine Combs, PsyD</w:t>
      </w:r>
    </w:p>
    <w:sectPr w:rsidR="00FB2EC0" w:rsidRPr="00C029F2" w:rsidSect="00DD25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20C2"/>
    <w:multiLevelType w:val="hybridMultilevel"/>
    <w:tmpl w:val="D3B8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9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D8"/>
    <w:rsid w:val="00026B09"/>
    <w:rsid w:val="000854B9"/>
    <w:rsid w:val="000A5678"/>
    <w:rsid w:val="002F76D8"/>
    <w:rsid w:val="003122E4"/>
    <w:rsid w:val="003C5970"/>
    <w:rsid w:val="003F2793"/>
    <w:rsid w:val="004202F2"/>
    <w:rsid w:val="00431BB9"/>
    <w:rsid w:val="00592AB7"/>
    <w:rsid w:val="005C0D88"/>
    <w:rsid w:val="00785B74"/>
    <w:rsid w:val="007A276F"/>
    <w:rsid w:val="007B5828"/>
    <w:rsid w:val="00832E89"/>
    <w:rsid w:val="008508C6"/>
    <w:rsid w:val="008809A2"/>
    <w:rsid w:val="00964D02"/>
    <w:rsid w:val="00AD7E00"/>
    <w:rsid w:val="00B4124F"/>
    <w:rsid w:val="00C029F2"/>
    <w:rsid w:val="00DB7594"/>
    <w:rsid w:val="00DD2590"/>
    <w:rsid w:val="00E3417A"/>
    <w:rsid w:val="00FB2EC0"/>
    <w:rsid w:val="00FC1DF8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4969"/>
  <w15:chartTrackingRefBased/>
  <w15:docId w15:val="{5F0E623E-FD77-404C-9503-00AFF020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Duffy,Sean</dc:creator>
  <cp:keywords/>
  <dc:description/>
  <cp:lastModifiedBy>Sharri Jackson</cp:lastModifiedBy>
  <cp:revision>2</cp:revision>
  <dcterms:created xsi:type="dcterms:W3CDTF">2022-06-16T22:58:00Z</dcterms:created>
  <dcterms:modified xsi:type="dcterms:W3CDTF">2022-06-16T22:58:00Z</dcterms:modified>
</cp:coreProperties>
</file>